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9AB" w:rsidRPr="00492CE8" w:rsidRDefault="001F59AB" w:rsidP="001F59AB">
      <w:pPr>
        <w:autoSpaceDE w:val="0"/>
        <w:autoSpaceDN w:val="0"/>
        <w:adjustRightInd w:val="0"/>
        <w:spacing w:after="0" w:line="240" w:lineRule="exact"/>
        <w:ind w:firstLine="709"/>
        <w:jc w:val="center"/>
        <w:outlineLvl w:val="0"/>
        <w:rPr>
          <w:rFonts w:ascii="Times New Roman" w:hAnsi="Times New Roman" w:cs="Times New Roman"/>
          <w:color w:val="4F81BD" w:themeColor="accent1"/>
          <w:sz w:val="28"/>
          <w:szCs w:val="28"/>
          <w:u w:val="single"/>
        </w:rPr>
      </w:pPr>
      <w:r w:rsidRPr="00492CE8">
        <w:rPr>
          <w:rFonts w:ascii="Times New Roman" w:hAnsi="Times New Roman" w:cs="Times New Roman"/>
          <w:color w:val="4F81BD" w:themeColor="accent1"/>
          <w:sz w:val="28"/>
          <w:szCs w:val="28"/>
          <w:u w:val="single"/>
        </w:rPr>
        <w:t xml:space="preserve">Информация о работе комиссии – </w:t>
      </w:r>
      <w:r w:rsidR="00E62039">
        <w:rPr>
          <w:rFonts w:ascii="Times New Roman" w:hAnsi="Times New Roman" w:cs="Times New Roman"/>
          <w:color w:val="4F81BD" w:themeColor="accent1"/>
          <w:sz w:val="28"/>
          <w:szCs w:val="28"/>
          <w:u w:val="single"/>
        </w:rPr>
        <w:t>07</w:t>
      </w:r>
      <w:r w:rsidRPr="00492CE8">
        <w:rPr>
          <w:rFonts w:ascii="Times New Roman" w:hAnsi="Times New Roman" w:cs="Times New Roman"/>
          <w:color w:val="4F81BD" w:themeColor="accent1"/>
          <w:sz w:val="28"/>
          <w:szCs w:val="28"/>
          <w:u w:val="single"/>
        </w:rPr>
        <w:t>.</w:t>
      </w:r>
      <w:r w:rsidR="00E62039">
        <w:rPr>
          <w:rFonts w:ascii="Times New Roman" w:hAnsi="Times New Roman" w:cs="Times New Roman"/>
          <w:color w:val="4F81BD" w:themeColor="accent1"/>
          <w:sz w:val="28"/>
          <w:szCs w:val="28"/>
          <w:u w:val="single"/>
        </w:rPr>
        <w:t>1</w:t>
      </w:r>
      <w:r w:rsidR="00BA7F74">
        <w:rPr>
          <w:rFonts w:ascii="Times New Roman" w:hAnsi="Times New Roman" w:cs="Times New Roman"/>
          <w:color w:val="4F81BD" w:themeColor="accent1"/>
          <w:sz w:val="28"/>
          <w:szCs w:val="28"/>
          <w:u w:val="single"/>
        </w:rPr>
        <w:t>2</w:t>
      </w:r>
      <w:r w:rsidRPr="00492CE8">
        <w:rPr>
          <w:rFonts w:ascii="Times New Roman" w:hAnsi="Times New Roman" w:cs="Times New Roman"/>
          <w:color w:val="4F81BD" w:themeColor="accent1"/>
          <w:sz w:val="28"/>
          <w:szCs w:val="28"/>
          <w:u w:val="single"/>
        </w:rPr>
        <w:t>.201</w:t>
      </w:r>
      <w:r w:rsidR="00BA7F74">
        <w:rPr>
          <w:rFonts w:ascii="Times New Roman" w:hAnsi="Times New Roman" w:cs="Times New Roman"/>
          <w:color w:val="4F81BD" w:themeColor="accent1"/>
          <w:sz w:val="28"/>
          <w:szCs w:val="28"/>
          <w:u w:val="single"/>
        </w:rPr>
        <w:t>7</w:t>
      </w:r>
    </w:p>
    <w:p w:rsidR="001F59AB" w:rsidRPr="005A1602" w:rsidRDefault="001F59AB" w:rsidP="001F59AB">
      <w:pPr>
        <w:spacing w:after="0" w:line="240" w:lineRule="auto"/>
        <w:jc w:val="both"/>
      </w:pPr>
    </w:p>
    <w:p w:rsidR="001F59AB" w:rsidRPr="005A1602" w:rsidRDefault="001F59AB" w:rsidP="001F59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602">
        <w:rPr>
          <w:rFonts w:ascii="Times New Roman" w:hAnsi="Times New Roman" w:cs="Times New Roman"/>
          <w:sz w:val="28"/>
          <w:szCs w:val="28"/>
        </w:rPr>
        <w:t xml:space="preserve">В </w:t>
      </w:r>
      <w:r w:rsidR="00791D8D" w:rsidRPr="005A1602">
        <w:rPr>
          <w:rFonts w:ascii="Times New Roman" w:hAnsi="Times New Roman" w:cs="Times New Roman"/>
          <w:sz w:val="28"/>
          <w:szCs w:val="28"/>
        </w:rPr>
        <w:t xml:space="preserve">комитете муниципального заказа и торговли </w:t>
      </w:r>
      <w:r w:rsidRPr="005A1602">
        <w:rPr>
          <w:rFonts w:ascii="Times New Roman" w:hAnsi="Times New Roman" w:cs="Times New Roman"/>
          <w:sz w:val="28"/>
          <w:szCs w:val="28"/>
        </w:rPr>
        <w:t xml:space="preserve">администрации города Ставрополя </w:t>
      </w:r>
      <w:r w:rsidR="00E62039" w:rsidRPr="005A1602">
        <w:rPr>
          <w:rFonts w:ascii="Times New Roman" w:hAnsi="Times New Roman" w:cs="Times New Roman"/>
          <w:sz w:val="28"/>
          <w:szCs w:val="28"/>
        </w:rPr>
        <w:t>07</w:t>
      </w:r>
      <w:r w:rsidR="00791D8D" w:rsidRPr="005A1602">
        <w:rPr>
          <w:rFonts w:ascii="Times New Roman" w:hAnsi="Times New Roman" w:cs="Times New Roman"/>
          <w:sz w:val="28"/>
          <w:szCs w:val="28"/>
        </w:rPr>
        <w:t>.</w:t>
      </w:r>
      <w:r w:rsidR="00E62039" w:rsidRPr="005A1602">
        <w:rPr>
          <w:rFonts w:ascii="Times New Roman" w:hAnsi="Times New Roman" w:cs="Times New Roman"/>
          <w:sz w:val="28"/>
          <w:szCs w:val="28"/>
        </w:rPr>
        <w:t>1</w:t>
      </w:r>
      <w:r w:rsidR="00BA7F74" w:rsidRPr="005A1602">
        <w:rPr>
          <w:rFonts w:ascii="Times New Roman" w:hAnsi="Times New Roman" w:cs="Times New Roman"/>
          <w:sz w:val="28"/>
          <w:szCs w:val="28"/>
        </w:rPr>
        <w:t>2</w:t>
      </w:r>
      <w:r w:rsidR="00791D8D" w:rsidRPr="005A1602">
        <w:rPr>
          <w:rFonts w:ascii="Times New Roman" w:hAnsi="Times New Roman" w:cs="Times New Roman"/>
          <w:sz w:val="28"/>
          <w:szCs w:val="28"/>
        </w:rPr>
        <w:t>.201</w:t>
      </w:r>
      <w:r w:rsidR="00BA7F74" w:rsidRPr="005A1602">
        <w:rPr>
          <w:rFonts w:ascii="Times New Roman" w:hAnsi="Times New Roman" w:cs="Times New Roman"/>
          <w:sz w:val="28"/>
          <w:szCs w:val="28"/>
        </w:rPr>
        <w:t>7</w:t>
      </w:r>
      <w:r w:rsidRPr="005A1602">
        <w:rPr>
          <w:rFonts w:ascii="Times New Roman" w:hAnsi="Times New Roman" w:cs="Times New Roman"/>
          <w:sz w:val="28"/>
          <w:szCs w:val="28"/>
        </w:rPr>
        <w:t xml:space="preserve"> состоялось заседание комиссии по соблюдению требований к служебному поведению муниципальных служащих, замещающих должности муниципальной службы в </w:t>
      </w:r>
      <w:r w:rsidR="00791D8D" w:rsidRPr="005A1602">
        <w:rPr>
          <w:rFonts w:ascii="Times New Roman" w:hAnsi="Times New Roman" w:cs="Times New Roman"/>
          <w:sz w:val="28"/>
          <w:szCs w:val="28"/>
        </w:rPr>
        <w:t xml:space="preserve">комитете муниципального заказа и торговли </w:t>
      </w:r>
      <w:r w:rsidRPr="005A1602">
        <w:rPr>
          <w:rFonts w:ascii="Times New Roman" w:hAnsi="Times New Roman" w:cs="Times New Roman"/>
          <w:sz w:val="28"/>
          <w:szCs w:val="28"/>
        </w:rPr>
        <w:t xml:space="preserve">администрации города Ставрополя, и урегулированию конфликта интересов в отношении муниципальных служащих </w:t>
      </w:r>
      <w:r w:rsidR="00791D8D" w:rsidRPr="005A1602">
        <w:rPr>
          <w:rFonts w:ascii="Times New Roman" w:hAnsi="Times New Roman" w:cs="Times New Roman"/>
          <w:sz w:val="28"/>
          <w:szCs w:val="28"/>
        </w:rPr>
        <w:t xml:space="preserve">комитета муниципального заказа и торговли </w:t>
      </w:r>
      <w:r w:rsidRPr="005A1602">
        <w:rPr>
          <w:rFonts w:ascii="Times New Roman" w:hAnsi="Times New Roman" w:cs="Times New Roman"/>
          <w:sz w:val="28"/>
          <w:szCs w:val="28"/>
        </w:rPr>
        <w:t>администрации города Ставрополя.</w:t>
      </w:r>
    </w:p>
    <w:p w:rsidR="00D7278F" w:rsidRPr="005A1602" w:rsidRDefault="001F59AB" w:rsidP="00D727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602">
        <w:rPr>
          <w:rFonts w:ascii="Times New Roman" w:hAnsi="Times New Roman" w:cs="Times New Roman"/>
          <w:sz w:val="28"/>
          <w:szCs w:val="28"/>
        </w:rPr>
        <w:t xml:space="preserve">Основанием для проведения заседания комиссии послужило </w:t>
      </w:r>
      <w:r w:rsidR="00D7278F" w:rsidRPr="005A1602">
        <w:rPr>
          <w:rFonts w:ascii="Times New Roman" w:hAnsi="Times New Roman" w:cs="Times New Roman"/>
          <w:sz w:val="28"/>
          <w:szCs w:val="28"/>
        </w:rPr>
        <w:t>представлени</w:t>
      </w:r>
      <w:r w:rsidR="00D7278F" w:rsidRPr="005A1602">
        <w:rPr>
          <w:rFonts w:ascii="Times New Roman" w:hAnsi="Times New Roman" w:cs="Times New Roman"/>
          <w:sz w:val="28"/>
          <w:szCs w:val="28"/>
        </w:rPr>
        <w:t xml:space="preserve">е </w:t>
      </w:r>
      <w:r w:rsidR="00D7278F" w:rsidRPr="005A1602">
        <w:rPr>
          <w:rFonts w:ascii="Times New Roman" w:hAnsi="Times New Roman" w:cs="Times New Roman"/>
          <w:sz w:val="28"/>
          <w:szCs w:val="28"/>
        </w:rPr>
        <w:t>прокурора города Ставрополя об устранении нарушений законодательства о муниципальной службе и противодействии коррупции</w:t>
      </w:r>
      <w:r w:rsidR="00D7278F" w:rsidRPr="005A1602">
        <w:rPr>
          <w:rFonts w:ascii="Times New Roman" w:hAnsi="Times New Roman" w:cs="Times New Roman"/>
          <w:sz w:val="28"/>
          <w:szCs w:val="28"/>
        </w:rPr>
        <w:t>.</w:t>
      </w:r>
    </w:p>
    <w:p w:rsidR="00D7278F" w:rsidRPr="00322ACB" w:rsidRDefault="00D7278F" w:rsidP="00D727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2ACB">
        <w:rPr>
          <w:rFonts w:ascii="Times New Roman" w:hAnsi="Times New Roman" w:cs="Times New Roman"/>
          <w:sz w:val="28"/>
          <w:szCs w:val="28"/>
        </w:rPr>
        <w:t>Приняв во внимание мнения членов комиссии и пояснения муниципальных служащих по существу рассматриваемых вопросов комиссия приняла следующие решения</w:t>
      </w:r>
      <w:proofErr w:type="gramEnd"/>
      <w:r w:rsidRPr="00322ACB">
        <w:rPr>
          <w:rFonts w:ascii="Times New Roman" w:hAnsi="Times New Roman" w:cs="Times New Roman"/>
          <w:sz w:val="28"/>
          <w:szCs w:val="28"/>
        </w:rPr>
        <w:t>:</w:t>
      </w:r>
    </w:p>
    <w:p w:rsidR="001F59AB" w:rsidRPr="00D01E47" w:rsidRDefault="00D7278F" w:rsidP="001F59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ACB">
        <w:rPr>
          <w:rFonts w:ascii="Times New Roman" w:hAnsi="Times New Roman" w:cs="Times New Roman"/>
          <w:sz w:val="28"/>
          <w:szCs w:val="28"/>
        </w:rPr>
        <w:t>1) указать муниципальным служащим, замещающим должности муниципальной службы в комитете муниципального заказа и торговли администрации города Ставрополя,</w:t>
      </w:r>
      <w:r w:rsidR="001F59AB" w:rsidRPr="00D01E47">
        <w:rPr>
          <w:rFonts w:ascii="Times New Roman" w:hAnsi="Times New Roman" w:cs="Times New Roman"/>
          <w:sz w:val="28"/>
          <w:szCs w:val="28"/>
        </w:rPr>
        <w:t xml:space="preserve"> на недопустимость предоставления недостоверных сведений о своих доходах, об имуществе и обязательствах имущественного характера, сведений о доходах, об имуществе и обязательствах имущественного характера своих супруга (супруги) и несовершеннолетних детей</w:t>
      </w:r>
      <w:r>
        <w:rPr>
          <w:rFonts w:ascii="Times New Roman" w:hAnsi="Times New Roman" w:cs="Times New Roman"/>
          <w:sz w:val="28"/>
          <w:szCs w:val="28"/>
        </w:rPr>
        <w:t xml:space="preserve"> (далее – Сведения);</w:t>
      </w:r>
    </w:p>
    <w:p w:rsidR="00D7278F" w:rsidRDefault="00D7278F" w:rsidP="007C15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ACB">
        <w:rPr>
          <w:rFonts w:ascii="Times New Roman" w:hAnsi="Times New Roman" w:cs="Times New Roman"/>
          <w:sz w:val="28"/>
          <w:szCs w:val="28"/>
        </w:rPr>
        <w:t>2) рекомендовать привлечь муниципальных служащих, представивших недостоверные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22ACB">
        <w:rPr>
          <w:rFonts w:ascii="Times New Roman" w:hAnsi="Times New Roman" w:cs="Times New Roman"/>
          <w:sz w:val="28"/>
          <w:szCs w:val="28"/>
        </w:rPr>
        <w:t xml:space="preserve"> к дисциплинарной ответственности, объявив им дисциплинарные взыскания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7278F" w:rsidRPr="00D7278F" w:rsidRDefault="00D7278F" w:rsidP="00D727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278F">
        <w:rPr>
          <w:rFonts w:ascii="Times New Roman" w:hAnsi="Times New Roman" w:cs="Times New Roman"/>
          <w:sz w:val="28"/>
          <w:szCs w:val="28"/>
        </w:rPr>
        <w:t>3) специалисту, ответственному за организацию и проведение в комитете работы по противодействию коррупции, усилить контроль за соблюдением муниципальными служащими требований законодательства при предоставления Сведений, а также своевременному предупреждению и  выявлению возможных нарушений при заполнения муниципальными служащими сведений о доходах, имуществе и обязательствах имущественного характера, а также сведений о доходах супруга (супруги) и несовершеннолетних детей</w:t>
      </w:r>
      <w:r w:rsidRPr="00D7278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53F83" w:rsidRDefault="00253F83" w:rsidP="005A1EB6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D7278F" w:rsidRDefault="00D7278F" w:rsidP="005A1EB6">
      <w:pPr>
        <w:spacing w:after="0" w:line="240" w:lineRule="auto"/>
        <w:rPr>
          <w:rFonts w:ascii="Times New Roman" w:hAnsi="Times New Roman" w:cs="Times New Roman"/>
        </w:rPr>
      </w:pPr>
    </w:p>
    <w:p w:rsidR="00D7278F" w:rsidRDefault="00D7278F" w:rsidP="005A1EB6">
      <w:pPr>
        <w:spacing w:after="0" w:line="240" w:lineRule="auto"/>
        <w:rPr>
          <w:rFonts w:ascii="Times New Roman" w:hAnsi="Times New Roman" w:cs="Times New Roman"/>
        </w:rPr>
      </w:pPr>
    </w:p>
    <w:p w:rsidR="00E115B2" w:rsidRDefault="00E115B2" w:rsidP="005A1EB6">
      <w:pPr>
        <w:spacing w:after="0" w:line="240" w:lineRule="auto"/>
        <w:rPr>
          <w:rFonts w:ascii="Times New Roman" w:hAnsi="Times New Roman" w:cs="Times New Roman"/>
        </w:rPr>
      </w:pPr>
    </w:p>
    <w:p w:rsidR="00E115B2" w:rsidRDefault="00E115B2" w:rsidP="005A1EB6">
      <w:pPr>
        <w:spacing w:after="0" w:line="240" w:lineRule="auto"/>
        <w:rPr>
          <w:rFonts w:ascii="Times New Roman" w:hAnsi="Times New Roman" w:cs="Times New Roman"/>
        </w:rPr>
      </w:pPr>
    </w:p>
    <w:sectPr w:rsidR="00E115B2" w:rsidSect="009160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97E5E"/>
    <w:multiLevelType w:val="multilevel"/>
    <w:tmpl w:val="61846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DE1037"/>
    <w:multiLevelType w:val="hybridMultilevel"/>
    <w:tmpl w:val="73228458"/>
    <w:lvl w:ilvl="0" w:tplc="372AA0C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306AA7"/>
    <w:multiLevelType w:val="multilevel"/>
    <w:tmpl w:val="93467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34CF8"/>
    <w:rsid w:val="0003245D"/>
    <w:rsid w:val="00051FDE"/>
    <w:rsid w:val="00053DD3"/>
    <w:rsid w:val="00054474"/>
    <w:rsid w:val="00072C3C"/>
    <w:rsid w:val="00095D1C"/>
    <w:rsid w:val="000E6BB9"/>
    <w:rsid w:val="000F0350"/>
    <w:rsid w:val="000F09FC"/>
    <w:rsid w:val="000F0E03"/>
    <w:rsid w:val="00145540"/>
    <w:rsid w:val="001C76D8"/>
    <w:rsid w:val="001E212A"/>
    <w:rsid w:val="001E7C02"/>
    <w:rsid w:val="001F59AB"/>
    <w:rsid w:val="00253F83"/>
    <w:rsid w:val="00265582"/>
    <w:rsid w:val="00303F50"/>
    <w:rsid w:val="003430B5"/>
    <w:rsid w:val="00365A75"/>
    <w:rsid w:val="003C4299"/>
    <w:rsid w:val="003F25D4"/>
    <w:rsid w:val="00415904"/>
    <w:rsid w:val="004613A9"/>
    <w:rsid w:val="00492CE8"/>
    <w:rsid w:val="004D0DCA"/>
    <w:rsid w:val="004D2531"/>
    <w:rsid w:val="005438F2"/>
    <w:rsid w:val="00585D61"/>
    <w:rsid w:val="005A1602"/>
    <w:rsid w:val="005A1EB6"/>
    <w:rsid w:val="005B262C"/>
    <w:rsid w:val="005B44B8"/>
    <w:rsid w:val="005B452E"/>
    <w:rsid w:val="005E609B"/>
    <w:rsid w:val="00622198"/>
    <w:rsid w:val="00634CF8"/>
    <w:rsid w:val="0065140F"/>
    <w:rsid w:val="00654E88"/>
    <w:rsid w:val="006E499C"/>
    <w:rsid w:val="006F4974"/>
    <w:rsid w:val="00741084"/>
    <w:rsid w:val="00791D8D"/>
    <w:rsid w:val="007A471C"/>
    <w:rsid w:val="007C15DA"/>
    <w:rsid w:val="00850AD5"/>
    <w:rsid w:val="00856B1C"/>
    <w:rsid w:val="0086577F"/>
    <w:rsid w:val="00916008"/>
    <w:rsid w:val="00AC64F4"/>
    <w:rsid w:val="00B004F5"/>
    <w:rsid w:val="00B45049"/>
    <w:rsid w:val="00B66771"/>
    <w:rsid w:val="00BA7F74"/>
    <w:rsid w:val="00BB7EF1"/>
    <w:rsid w:val="00BE7D99"/>
    <w:rsid w:val="00C344B7"/>
    <w:rsid w:val="00CE16DD"/>
    <w:rsid w:val="00D01E47"/>
    <w:rsid w:val="00D14729"/>
    <w:rsid w:val="00D454AA"/>
    <w:rsid w:val="00D61D58"/>
    <w:rsid w:val="00D7278F"/>
    <w:rsid w:val="00DA3668"/>
    <w:rsid w:val="00E115B2"/>
    <w:rsid w:val="00E2111F"/>
    <w:rsid w:val="00E455CB"/>
    <w:rsid w:val="00E5046B"/>
    <w:rsid w:val="00E542A6"/>
    <w:rsid w:val="00E62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0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34CF8"/>
    <w:rPr>
      <w:color w:val="0862B4"/>
      <w:u w:val="single"/>
    </w:rPr>
  </w:style>
  <w:style w:type="paragraph" w:styleId="a4">
    <w:name w:val="List Paragraph"/>
    <w:basedOn w:val="a"/>
    <w:uiPriority w:val="34"/>
    <w:qFormat/>
    <w:rsid w:val="00634CF8"/>
    <w:pPr>
      <w:ind w:left="720"/>
      <w:contextualSpacing/>
    </w:pPr>
  </w:style>
  <w:style w:type="paragraph" w:customStyle="1" w:styleId="ConsPlusNonformat">
    <w:name w:val="ConsPlusNonformat"/>
    <w:uiPriority w:val="99"/>
    <w:rsid w:val="00AC64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5A1EB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0"/>
      <w:szCs w:val="20"/>
      <w:lang w:eastAsia="en-US"/>
    </w:rPr>
  </w:style>
  <w:style w:type="table" w:styleId="a5">
    <w:name w:val="Table Grid"/>
    <w:basedOn w:val="a1"/>
    <w:uiPriority w:val="59"/>
    <w:rsid w:val="00850AD5"/>
    <w:pPr>
      <w:spacing w:after="0" w:line="240" w:lineRule="auto"/>
    </w:pPr>
    <w:rPr>
      <w:rFonts w:ascii="Times New Roman" w:eastAsiaTheme="minorHAnsi" w:hAnsi="Times New Roman"/>
      <w:sz w:val="28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7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98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438620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06887">
                  <w:marLeft w:val="0"/>
                  <w:marRight w:val="0"/>
                  <w:marTop w:val="0"/>
                  <w:marBottom w:val="0"/>
                  <w:divBdr>
                    <w:top w:val="single" w:sz="2" w:space="0" w:color="EFE8DA"/>
                    <w:left w:val="single" w:sz="6" w:space="0" w:color="EFE8DA"/>
                    <w:bottom w:val="single" w:sz="6" w:space="0" w:color="EFE8DA"/>
                    <w:right w:val="single" w:sz="6" w:space="0" w:color="EFE8DA"/>
                  </w:divBdr>
                  <w:divsChild>
                    <w:div w:id="172374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04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74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85596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752910">
                  <w:marLeft w:val="0"/>
                  <w:marRight w:val="0"/>
                  <w:marTop w:val="0"/>
                  <w:marBottom w:val="0"/>
                  <w:divBdr>
                    <w:top w:val="single" w:sz="2" w:space="0" w:color="EFE8DA"/>
                    <w:left w:val="single" w:sz="6" w:space="0" w:color="EFE8DA"/>
                    <w:bottom w:val="single" w:sz="6" w:space="0" w:color="EFE8DA"/>
                    <w:right w:val="single" w:sz="6" w:space="0" w:color="EFE8DA"/>
                  </w:divBdr>
                  <w:divsChild>
                    <w:div w:id="133437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64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4FFC90-DD11-4C0F-8CC6-C24696162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КЭРиТ г. Ставрополь</Company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MA.Klimenko</dc:creator>
  <cp:keywords/>
  <dc:description/>
  <cp:lastModifiedBy>Клименко Марина Алексеевна</cp:lastModifiedBy>
  <cp:revision>225</cp:revision>
  <dcterms:created xsi:type="dcterms:W3CDTF">2014-03-27T09:11:00Z</dcterms:created>
  <dcterms:modified xsi:type="dcterms:W3CDTF">2017-12-19T09:12:00Z</dcterms:modified>
</cp:coreProperties>
</file>